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409" w:rsidRDefault="00000000">
      <w:pPr>
        <w:spacing w:after="302"/>
        <w:ind w:left="5553"/>
        <w:jc w:val="center"/>
      </w:pPr>
      <w:r>
        <w:rPr>
          <w:rFonts w:ascii="Arial" w:eastAsia="Arial" w:hAnsi="Arial" w:cs="Arial"/>
          <w:b/>
          <w:sz w:val="9"/>
        </w:rPr>
        <w:t xml:space="preserve"> </w:t>
      </w:r>
    </w:p>
    <w:tbl>
      <w:tblPr>
        <w:tblStyle w:val="TableGrid"/>
        <w:tblpPr w:vertAnchor="text" w:tblpX="401" w:tblpY="213"/>
        <w:tblOverlap w:val="never"/>
        <w:tblW w:w="15169" w:type="dxa"/>
        <w:tblInd w:w="0" w:type="dxa"/>
        <w:tblCellMar>
          <w:top w:w="28" w:type="dxa"/>
          <w:left w:w="5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372"/>
        <w:gridCol w:w="6797"/>
      </w:tblGrid>
      <w:tr w:rsidR="005A3409">
        <w:trPr>
          <w:trHeight w:val="476"/>
        </w:trPr>
        <w:tc>
          <w:tcPr>
            <w:tcW w:w="8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165"/>
              <w:ind w:left="1"/>
            </w:pPr>
            <w:r>
              <w:rPr>
                <w:rFonts w:ascii="Arial" w:eastAsia="Arial" w:hAnsi="Arial" w:cs="Arial"/>
                <w:b/>
                <w:sz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</w:rPr>
              <w:t>(niepotrzebne skreślić)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>1)</w:t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t xml:space="preserve"> </w:t>
            </w:r>
          </w:p>
          <w:p w:rsidR="005A3409" w:rsidRDefault="00000000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0"/>
              </w:rPr>
              <w:t>└────┴────┴────┴────┴────┴────┴────┴────┴────┴────┴────┘</w:t>
            </w:r>
            <w:r>
              <w:rPr>
                <w:rFonts w:ascii="Arial" w:eastAsia="Arial" w:hAnsi="Arial" w:cs="Arial"/>
                <w:b/>
                <w:sz w:val="10"/>
              </w:rPr>
              <w:t xml:space="preserve"> 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2. Nr dokumentu </w:t>
            </w:r>
          </w:p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</w:tr>
    </w:tbl>
    <w:p w:rsidR="005A3409" w:rsidRDefault="00000000">
      <w:pPr>
        <w:tabs>
          <w:tab w:val="center" w:pos="2880"/>
          <w:tab w:val="center" w:pos="9554"/>
        </w:tabs>
        <w:spacing w:after="1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224029</wp:posOffset>
                </wp:positionH>
                <wp:positionV relativeFrom="paragraph">
                  <wp:posOffset>76195</wp:posOffset>
                </wp:positionV>
                <wp:extent cx="9685020" cy="18288"/>
                <wp:effectExtent l="0" t="0" r="0" b="0"/>
                <wp:wrapSquare wrapText="bothSides"/>
                <wp:docPr id="15355" name="Group 15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5020" cy="18288"/>
                          <a:chOff x="0" y="0"/>
                          <a:chExt cx="9685020" cy="18288"/>
                        </a:xfrm>
                      </wpg:grpSpPr>
                      <wps:wsp>
                        <wps:cNvPr id="17894" name="Shape 17894"/>
                        <wps:cNvSpPr/>
                        <wps:spPr>
                          <a:xfrm>
                            <a:off x="0" y="0"/>
                            <a:ext cx="968502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5020" h="18288">
                                <a:moveTo>
                                  <a:pt x="0" y="0"/>
                                </a:moveTo>
                                <a:lnTo>
                                  <a:pt x="9685020" y="0"/>
                                </a:lnTo>
                                <a:lnTo>
                                  <a:pt x="968502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55" style="width:762.6pt;height:1.44003pt;position:absolute;mso-position-horizontal-relative:text;mso-position-horizontal:absolute;margin-left:17.6401pt;mso-position-vertical-relative:text;margin-top:5.99961pt;" coordsize="96850,182">
                <v:shape id="Shape 17895" style="position:absolute;width:96850;height:182;left:0;top:0;" coordsize="9685020,18288" path="m0,0l9685020,0l9685020,18288l0,1828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2"/>
          <w:vertAlign w:val="subscript"/>
        </w:rPr>
        <w:t xml:space="preserve"> </w:t>
      </w:r>
      <w:r>
        <w:rPr>
          <w:rFonts w:ascii="Arial" w:eastAsia="Arial" w:hAnsi="Arial" w:cs="Arial"/>
          <w:sz w:val="12"/>
          <w:vertAlign w:val="subscript"/>
        </w:rPr>
        <w:tab/>
      </w:r>
      <w:r>
        <w:rPr>
          <w:rFonts w:ascii="Arial" w:eastAsia="Arial" w:hAnsi="Arial" w:cs="Arial"/>
          <w:sz w:val="12"/>
        </w:rPr>
        <w:t xml:space="preserve">WYPEŁNIĆ DUŻYMI, DRUKOWANYMI LITERAMI, CZARNYM LUB NIEBIESKIM KOLOREM.   </w:t>
      </w:r>
      <w:r>
        <w:rPr>
          <w:rFonts w:ascii="Arial" w:eastAsia="Arial" w:hAnsi="Arial" w:cs="Arial"/>
          <w:sz w:val="12"/>
        </w:rPr>
        <w:tab/>
        <w:t xml:space="preserve">  </w:t>
      </w:r>
    </w:p>
    <w:p w:rsidR="005A3409" w:rsidRDefault="00000000">
      <w:pPr>
        <w:spacing w:after="118"/>
      </w:pPr>
      <w:r>
        <w:rPr>
          <w:rFonts w:ascii="Arial" w:eastAsia="Arial" w:hAnsi="Arial" w:cs="Arial"/>
          <w:sz w:val="14"/>
        </w:rPr>
        <w:t xml:space="preserve"> </w:t>
      </w:r>
    </w:p>
    <w:p w:rsidR="005A3409" w:rsidRDefault="00000000">
      <w:pPr>
        <w:pStyle w:val="Nagwek1"/>
      </w:pPr>
      <w:r>
        <w:t xml:space="preserve">ZDR-2 </w:t>
      </w:r>
    </w:p>
    <w:p w:rsidR="005A3409" w:rsidRDefault="00000000">
      <w:pPr>
        <w:spacing w:after="209"/>
        <w:ind w:left="144"/>
        <w:jc w:val="center"/>
      </w:pPr>
      <w:r>
        <w:rPr>
          <w:rFonts w:ascii="Arial" w:eastAsia="Arial" w:hAnsi="Arial" w:cs="Arial"/>
          <w:b/>
          <w:sz w:val="24"/>
        </w:rPr>
        <w:t xml:space="preserve">ZAŁĄCZNIK DO DEKLARACJI NA PODATEK ROLNY </w:t>
      </w:r>
    </w:p>
    <w:p w:rsidR="005A3409" w:rsidRDefault="00000000">
      <w:pPr>
        <w:spacing w:after="0"/>
        <w:ind w:left="360"/>
      </w:pPr>
      <w:r>
        <w:rPr>
          <w:rFonts w:ascii="Arial" w:eastAsia="Arial" w:hAnsi="Arial" w:cs="Arial"/>
          <w:b/>
          <w:sz w:val="24"/>
        </w:rPr>
        <w:t xml:space="preserve">                                          - DANE O PRZEDMIOTACH OPODATKOWANIA ZWOLNIONYCH Z OPODATKOWANIA </w:t>
      </w:r>
    </w:p>
    <w:p w:rsidR="005A3409" w:rsidRDefault="00000000">
      <w:pPr>
        <w:tabs>
          <w:tab w:val="center" w:pos="2724"/>
          <w:tab w:val="center" w:pos="5911"/>
          <w:tab w:val="center" w:pos="14045"/>
        </w:tabs>
        <w:spacing w:after="22"/>
      </w:pPr>
      <w:r>
        <w:tab/>
      </w:r>
      <w:r>
        <w:rPr>
          <w:rFonts w:ascii="Arial" w:eastAsia="Arial" w:hAnsi="Arial" w:cs="Arial"/>
          <w:sz w:val="10"/>
        </w:rPr>
        <w:t xml:space="preserve"> </w:t>
      </w:r>
      <w:r>
        <w:rPr>
          <w:rFonts w:ascii="Arial" w:eastAsia="Arial" w:hAnsi="Arial" w:cs="Arial"/>
          <w:sz w:val="10"/>
        </w:rPr>
        <w:tab/>
      </w:r>
      <w:r>
        <w:rPr>
          <w:rFonts w:ascii="Arial" w:eastAsia="Arial" w:hAnsi="Arial" w:cs="Arial"/>
          <w:b/>
          <w:sz w:val="10"/>
        </w:rPr>
        <w:t xml:space="preserve"> </w:t>
      </w:r>
      <w:r>
        <w:rPr>
          <w:rFonts w:ascii="Arial" w:eastAsia="Arial" w:hAnsi="Arial" w:cs="Arial"/>
          <w:b/>
          <w:sz w:val="10"/>
        </w:rPr>
        <w:tab/>
      </w:r>
      <w:r>
        <w:rPr>
          <w:rFonts w:ascii="Arial" w:eastAsia="Arial" w:hAnsi="Arial" w:cs="Arial"/>
          <w:b/>
          <w:sz w:val="14"/>
        </w:rPr>
        <w:t xml:space="preserve">3. Nr załącznika </w:t>
      </w:r>
    </w:p>
    <w:p w:rsidR="005A3409" w:rsidRDefault="00000000">
      <w:pPr>
        <w:spacing w:after="0"/>
        <w:ind w:left="2611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16"/>
          <w:vertAlign w:val="subscript"/>
        </w:rPr>
        <w:t xml:space="preserve"> </w:t>
      </w:r>
    </w:p>
    <w:p w:rsidR="005A3409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right="677"/>
        <w:jc w:val="right"/>
      </w:pPr>
      <w:r>
        <w:rPr>
          <w:rFonts w:ascii="Arial" w:eastAsia="Arial" w:hAnsi="Arial" w:cs="Arial"/>
          <w:sz w:val="10"/>
        </w:rPr>
        <w:t xml:space="preserve">└────┴────┴────┘ </w:t>
      </w:r>
    </w:p>
    <w:p w:rsidR="005A3409" w:rsidRDefault="00000000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:rsidR="005A3409" w:rsidRDefault="00000000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:rsidR="005A3409" w:rsidRDefault="00000000">
      <w:pPr>
        <w:spacing w:after="49"/>
        <w:ind w:left="398"/>
      </w:pPr>
      <w:r>
        <w:rPr>
          <w:noProof/>
        </w:rPr>
        <mc:AlternateContent>
          <mc:Choice Requires="wpg">
            <w:drawing>
              <wp:inline distT="0" distB="0" distL="0" distR="0">
                <wp:extent cx="9634725" cy="18288"/>
                <wp:effectExtent l="0" t="0" r="0" b="0"/>
                <wp:docPr id="15356" name="Group 15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4725" cy="18288"/>
                          <a:chOff x="0" y="0"/>
                          <a:chExt cx="9634725" cy="18288"/>
                        </a:xfrm>
                      </wpg:grpSpPr>
                      <wps:wsp>
                        <wps:cNvPr id="17896" name="Shape 17896"/>
                        <wps:cNvSpPr/>
                        <wps:spPr>
                          <a:xfrm>
                            <a:off x="0" y="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7" name="Shape 17897"/>
                        <wps:cNvSpPr/>
                        <wps:spPr>
                          <a:xfrm>
                            <a:off x="9144" y="0"/>
                            <a:ext cx="961643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439" h="18288">
                                <a:moveTo>
                                  <a:pt x="0" y="0"/>
                                </a:moveTo>
                                <a:lnTo>
                                  <a:pt x="9616439" y="0"/>
                                </a:lnTo>
                                <a:lnTo>
                                  <a:pt x="961643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8" name="Shape 17898"/>
                        <wps:cNvSpPr/>
                        <wps:spPr>
                          <a:xfrm>
                            <a:off x="9625581" y="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56" style="width:758.64pt;height:1.44003pt;mso-position-horizontal-relative:char;mso-position-vertical-relative:line" coordsize="96347,182">
                <v:shape id="Shape 17899" style="position:absolute;width:91;height:182;left:0;top:0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  <v:shape id="Shape 17900" style="position:absolute;width:96164;height:182;left:91;top:0;" coordsize="9616439,18288" path="m0,0l9616439,0l9616439,18288l0,18288l0,0">
                  <v:stroke weight="0pt" endcap="flat" joinstyle="miter" miterlimit="10" on="false" color="#000000" opacity="0"/>
                  <v:fill on="true" color="#000000"/>
                </v:shape>
                <v:shape id="Shape 17901" style="position:absolute;width:91;height:182;left:96255;top:0;" coordsize="9144,18288" path="m0,0l9144,0l9144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5155" w:type="dxa"/>
        <w:tblInd w:w="407" w:type="dxa"/>
        <w:tblCellMar>
          <w:top w:w="0" w:type="dxa"/>
          <w:left w:w="5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441"/>
        <w:gridCol w:w="3545"/>
        <w:gridCol w:w="1702"/>
        <w:gridCol w:w="1133"/>
        <w:gridCol w:w="1135"/>
        <w:gridCol w:w="1841"/>
        <w:gridCol w:w="1205"/>
        <w:gridCol w:w="1205"/>
        <w:gridCol w:w="2948"/>
      </w:tblGrid>
      <w:tr w:rsidR="005A3409">
        <w:trPr>
          <w:trHeight w:val="499"/>
        </w:trPr>
        <w:tc>
          <w:tcPr>
            <w:tcW w:w="15155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A.  DANE PODATNIKA WSKAZANEGO W CZĘŚCI C.1 DEKLARACJI DR-1 </w:t>
            </w:r>
          </w:p>
          <w:p w:rsidR="005A3409" w:rsidRDefault="00000000">
            <w:pPr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sz w:val="16"/>
              </w:rPr>
              <w:t>* - dotyczy podatnika niebędącego osobą fizyczną              ** - dotyczy podatnika będącego osobą fizyczną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5A3409">
        <w:trPr>
          <w:trHeight w:val="533"/>
        </w:trPr>
        <w:tc>
          <w:tcPr>
            <w:tcW w:w="442" w:type="dxa"/>
            <w:tcBorders>
              <w:top w:val="single" w:sz="6" w:space="0" w:color="DFDFDF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7514" w:type="dxa"/>
            <w:gridSpan w:val="4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4. Nazwa pełna * / Nazwisko ** </w:t>
            </w:r>
          </w:p>
        </w:tc>
        <w:tc>
          <w:tcPr>
            <w:tcW w:w="7198" w:type="dxa"/>
            <w:gridSpan w:val="4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5. Nazwa skrócona * / Pierwsze imię ** </w:t>
            </w:r>
          </w:p>
        </w:tc>
      </w:tr>
      <w:tr w:rsidR="005A3409">
        <w:trPr>
          <w:trHeight w:val="446"/>
        </w:trPr>
        <w:tc>
          <w:tcPr>
            <w:tcW w:w="15155" w:type="dxa"/>
            <w:gridSpan w:val="9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B.  DANE O POSZCZEGÓLNYCH PRZEDMIOTACH OPODATKOWANIA ZWOLNIONYCH Z OPODATKOWANIA </w:t>
            </w:r>
          </w:p>
        </w:tc>
      </w:tr>
      <w:tr w:rsidR="005A3409">
        <w:trPr>
          <w:trHeight w:val="650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bottom"/>
          </w:tcPr>
          <w:p w:rsidR="005A3409" w:rsidRDefault="00000000">
            <w:pPr>
              <w:ind w:left="46"/>
            </w:pPr>
            <w:r>
              <w:rPr>
                <w:rFonts w:ascii="Arial" w:eastAsia="Arial" w:hAnsi="Arial" w:cs="Arial"/>
                <w:b/>
                <w:sz w:val="16"/>
              </w:rPr>
              <w:t xml:space="preserve">Lp. </w:t>
            </w:r>
          </w:p>
          <w:p w:rsidR="005A3409" w:rsidRDefault="00000000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b/>
                <w:sz w:val="10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Położenie</w:t>
            </w:r>
            <w:r>
              <w:rPr>
                <w:rFonts w:ascii="Arial" w:eastAsia="Arial" w:hAnsi="Arial" w:cs="Arial"/>
                <w:sz w:val="16"/>
              </w:rPr>
              <w:t xml:space="preserve"> (adres, w tym dzielnica)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5A340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Nr księgi wieczystej  </w:t>
            </w:r>
            <w:r>
              <w:rPr>
                <w:rFonts w:ascii="Arial" w:eastAsia="Arial" w:hAnsi="Arial" w:cs="Arial"/>
                <w:sz w:val="16"/>
              </w:rPr>
              <w:t>(zbioru dokumentów)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18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Nr obrębu</w:t>
            </w:r>
            <w:r>
              <w:rPr>
                <w:rFonts w:ascii="Arial" w:eastAsia="Arial" w:hAnsi="Arial" w:cs="Arial"/>
                <w:b/>
                <w:sz w:val="16"/>
                <w:vertAlign w:val="superscript"/>
              </w:rPr>
              <w:t xml:space="preserve"> </w:t>
            </w:r>
          </w:p>
          <w:p w:rsidR="005A340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6"/>
              </w:rPr>
              <w:t>(arkusza mapy)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2)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left="39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5A3409" w:rsidRDefault="00000000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Nr działki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5A3409" w:rsidRDefault="00000000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Powierzchnia  </w:t>
            </w:r>
          </w:p>
          <w:p w:rsidR="005A3409" w:rsidRDefault="00000000">
            <w:pPr>
              <w:spacing w:after="0"/>
              <w:ind w:left="43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w ha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left="1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 xml:space="preserve">Rodzaj użytku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16"/>
              </w:rPr>
              <w:t xml:space="preserve">Klasa użytku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Podstawa prawna zwolnienia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4)</w:t>
            </w:r>
            <w:r>
              <w:rPr>
                <w:rFonts w:ascii="Arial" w:eastAsia="Arial" w:hAnsi="Arial" w:cs="Arial"/>
                <w:b/>
                <w:sz w:val="16"/>
                <w:vertAlign w:val="superscript"/>
              </w:rPr>
              <w:t xml:space="preserve"> </w:t>
            </w:r>
          </w:p>
        </w:tc>
      </w:tr>
      <w:tr w:rsidR="005A3409">
        <w:trPr>
          <w:trHeight w:val="94"/>
        </w:trPr>
        <w:tc>
          <w:tcPr>
            <w:tcW w:w="44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354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b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c </w:t>
            </w:r>
          </w:p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d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e </w:t>
            </w:r>
          </w:p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 w:right="539" w:firstLine="521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f  </w:t>
            </w:r>
          </w:p>
        </w:tc>
        <w:tc>
          <w:tcPr>
            <w:tcW w:w="120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g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h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3"/>
        </w:trPr>
        <w:tc>
          <w:tcPr>
            <w:tcW w:w="44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2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3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4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5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70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6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7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7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8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</w:tbl>
    <w:p w:rsidR="005A3409" w:rsidRDefault="00000000">
      <w:pPr>
        <w:numPr>
          <w:ilvl w:val="0"/>
          <w:numId w:val="1"/>
        </w:numPr>
        <w:spacing w:after="0" w:line="254" w:lineRule="auto"/>
        <w:ind w:right="2163" w:hanging="406"/>
      </w:pPr>
      <w:r>
        <w:rPr>
          <w:rFonts w:ascii="Arial" w:eastAsia="Arial" w:hAnsi="Arial" w:cs="Arial"/>
          <w:sz w:val="16"/>
        </w:rPr>
        <w:t xml:space="preserve">Numer PESEL wpisują podatnicy będący osobami fizycznymi objętymi rejestrem PESEL, nieprowadzący działalności gospodarczej lub niebędący zarejestrowanymi podatnikami podatku od towarów i usług. Identyfikator podatkowy NIP wpisują pozostali podatnicy. </w:t>
      </w:r>
    </w:p>
    <w:p w:rsidR="005A3409" w:rsidRDefault="00000000">
      <w:pPr>
        <w:numPr>
          <w:ilvl w:val="0"/>
          <w:numId w:val="1"/>
        </w:numPr>
        <w:spacing w:after="0" w:line="254" w:lineRule="auto"/>
        <w:ind w:right="2163" w:hanging="406"/>
      </w:pPr>
      <w:r>
        <w:rPr>
          <w:rFonts w:ascii="Arial" w:eastAsia="Arial" w:hAnsi="Arial" w:cs="Arial"/>
          <w:sz w:val="16"/>
        </w:rPr>
        <w:t xml:space="preserve">Numer obrębu należy podać wraz z numerem arkusza mapy ewidencyjnej w przypadku, gdy działki numerowane są w ramach arkusza mapy. 3) </w:t>
      </w:r>
      <w:r>
        <w:rPr>
          <w:rFonts w:ascii="Arial" w:eastAsia="Arial" w:hAnsi="Arial" w:cs="Arial"/>
          <w:sz w:val="16"/>
        </w:rPr>
        <w:tab/>
        <w:t xml:space="preserve">Należy podać z dokładnością do czterech miejsc po przecinku. </w:t>
      </w:r>
    </w:p>
    <w:p w:rsidR="005A3409" w:rsidRDefault="00000000">
      <w:pPr>
        <w:tabs>
          <w:tab w:val="center" w:pos="851"/>
          <w:tab w:val="center" w:pos="3654"/>
        </w:tabs>
        <w:spacing w:after="0" w:line="254" w:lineRule="auto"/>
      </w:pPr>
      <w:r>
        <w:tab/>
      </w:r>
      <w:r>
        <w:rPr>
          <w:rFonts w:ascii="Arial" w:eastAsia="Arial" w:hAnsi="Arial" w:cs="Arial"/>
          <w:sz w:val="16"/>
        </w:rPr>
        <w:t xml:space="preserve">4) </w:t>
      </w:r>
      <w:r>
        <w:rPr>
          <w:rFonts w:ascii="Arial" w:eastAsia="Arial" w:hAnsi="Arial" w:cs="Arial"/>
          <w:sz w:val="16"/>
        </w:rPr>
        <w:tab/>
        <w:t xml:space="preserve">Należy podać jednostkę redakcyjną z ustawy lub uchwały rady gminy. </w:t>
      </w:r>
    </w:p>
    <w:p w:rsidR="005A3409" w:rsidRDefault="00000000">
      <w:pPr>
        <w:spacing w:after="26"/>
      </w:pPr>
      <w:r>
        <w:rPr>
          <w:rFonts w:ascii="Arial" w:eastAsia="Arial" w:hAnsi="Arial" w:cs="Arial"/>
          <w:sz w:val="14"/>
        </w:rPr>
        <w:t xml:space="preserve"> </w:t>
      </w:r>
    </w:p>
    <w:p w:rsidR="005A3409" w:rsidRDefault="00000000">
      <w:pPr>
        <w:spacing w:after="26"/>
      </w:pPr>
      <w:r>
        <w:rPr>
          <w:rFonts w:ascii="Arial" w:eastAsia="Arial" w:hAnsi="Arial" w:cs="Arial"/>
          <w:sz w:val="14"/>
        </w:rPr>
        <w:t xml:space="preserve"> </w:t>
      </w:r>
    </w:p>
    <w:p w:rsidR="005A3409" w:rsidRDefault="00000000">
      <w:pPr>
        <w:spacing w:after="29"/>
      </w:pPr>
      <w:r>
        <w:rPr>
          <w:rFonts w:ascii="Arial" w:eastAsia="Arial" w:hAnsi="Arial" w:cs="Arial"/>
          <w:sz w:val="14"/>
        </w:rPr>
        <w:t xml:space="preserve"> </w:t>
      </w:r>
    </w:p>
    <w:p w:rsidR="005A3409" w:rsidRDefault="00000000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tbl>
      <w:tblPr>
        <w:tblStyle w:val="TableGrid"/>
        <w:tblW w:w="2110" w:type="dxa"/>
        <w:tblInd w:w="13466" w:type="dxa"/>
        <w:tblCellMar>
          <w:top w:w="87" w:type="dxa"/>
          <w:left w:w="22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691"/>
      </w:tblGrid>
      <w:tr w:rsidR="005A3409">
        <w:trPr>
          <w:trHeight w:val="338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>ZDR-2</w:t>
            </w:r>
            <w:r>
              <w:rPr>
                <w:rFonts w:ascii="Arial" w:eastAsia="Arial" w:hAnsi="Arial" w:cs="Arial"/>
                <w:sz w:val="18"/>
                <w:vertAlign w:val="subscript"/>
              </w:rPr>
              <w:t>(1)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108"/>
              <w:jc w:val="center"/>
            </w:pPr>
            <w:r>
              <w:rPr>
                <w:rFonts w:ascii="Arial" w:eastAsia="Arial" w:hAnsi="Arial" w:cs="Arial"/>
                <w:sz w:val="24"/>
              </w:rPr>
              <w:t>1</w:t>
            </w:r>
            <w:r>
              <w:rPr>
                <w:rFonts w:ascii="Arial" w:eastAsia="Arial" w:hAnsi="Arial" w:cs="Arial"/>
                <w:sz w:val="12"/>
              </w:rPr>
              <w:t>/2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5A3409" w:rsidRDefault="00000000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:rsidR="005A3409" w:rsidRDefault="00000000">
      <w:pPr>
        <w:tabs>
          <w:tab w:val="center" w:pos="2959"/>
          <w:tab w:val="center" w:pos="9634"/>
        </w:tabs>
        <w:spacing w:after="0"/>
      </w:pPr>
      <w:r>
        <w:tab/>
      </w:r>
      <w:r>
        <w:rPr>
          <w:rFonts w:ascii="Arial" w:eastAsia="Arial" w:hAnsi="Arial" w:cs="Arial"/>
          <w:sz w:val="12"/>
        </w:rPr>
        <w:t xml:space="preserve">WYPEŁNIĆ DUŻYMI, DRUKOWANYMI LITERAMI, CZARNYM LUB NIEBIESKIM KOLOREM.   </w:t>
      </w:r>
      <w:r>
        <w:rPr>
          <w:rFonts w:ascii="Arial" w:eastAsia="Arial" w:hAnsi="Arial" w:cs="Arial"/>
          <w:sz w:val="12"/>
        </w:rPr>
        <w:tab/>
        <w:t xml:space="preserve">  </w:t>
      </w:r>
    </w:p>
    <w:p w:rsidR="005A3409" w:rsidRDefault="00000000">
      <w:pPr>
        <w:tabs>
          <w:tab w:val="center" w:pos="7979"/>
        </w:tabs>
        <w:spacing w:after="0"/>
      </w:pPr>
      <w:r>
        <w:rPr>
          <w:rFonts w:ascii="Arial" w:eastAsia="Arial" w:hAnsi="Arial" w:cs="Arial"/>
          <w:sz w:val="8"/>
        </w:rPr>
        <w:t xml:space="preserve"> </w:t>
      </w:r>
      <w:r>
        <w:rPr>
          <w:rFonts w:ascii="Arial" w:eastAsia="Arial" w:hAnsi="Arial" w:cs="Arial"/>
          <w:sz w:val="8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9584436" cy="18288"/>
                <wp:effectExtent l="0" t="0" r="0" b="0"/>
                <wp:docPr id="17080" name="Group 17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84436" cy="18288"/>
                          <a:chOff x="0" y="0"/>
                          <a:chExt cx="9584436" cy="18288"/>
                        </a:xfrm>
                      </wpg:grpSpPr>
                      <wps:wsp>
                        <wps:cNvPr id="17902" name="Shape 17902"/>
                        <wps:cNvSpPr/>
                        <wps:spPr>
                          <a:xfrm>
                            <a:off x="0" y="0"/>
                            <a:ext cx="958443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4436" h="18288">
                                <a:moveTo>
                                  <a:pt x="0" y="0"/>
                                </a:moveTo>
                                <a:lnTo>
                                  <a:pt x="9584436" y="0"/>
                                </a:lnTo>
                                <a:lnTo>
                                  <a:pt x="958443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80" style="width:754.68pt;height:1.44003pt;mso-position-horizontal-relative:char;mso-position-vertical-relative:line" coordsize="95844,182">
                <v:shape id="Shape 17903" style="position:absolute;width:95844;height:182;left:0;top:0;" coordsize="9584436,18288" path="m0,0l9584436,0l9584436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5155" w:type="dxa"/>
        <w:tblInd w:w="407" w:type="dxa"/>
        <w:tblCellMar>
          <w:top w:w="0" w:type="dxa"/>
          <w:left w:w="5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441"/>
        <w:gridCol w:w="3545"/>
        <w:gridCol w:w="1702"/>
        <w:gridCol w:w="1133"/>
        <w:gridCol w:w="1135"/>
        <w:gridCol w:w="1841"/>
        <w:gridCol w:w="1205"/>
        <w:gridCol w:w="1205"/>
        <w:gridCol w:w="2948"/>
      </w:tblGrid>
      <w:tr w:rsidR="005A3409">
        <w:trPr>
          <w:trHeight w:val="64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bottom"/>
          </w:tcPr>
          <w:p w:rsidR="005A3409" w:rsidRDefault="00000000">
            <w:pPr>
              <w:ind w:left="46"/>
            </w:pPr>
            <w:r>
              <w:rPr>
                <w:rFonts w:ascii="Arial" w:eastAsia="Arial" w:hAnsi="Arial" w:cs="Arial"/>
                <w:b/>
                <w:sz w:val="16"/>
              </w:rPr>
              <w:t xml:space="preserve">Lp. </w:t>
            </w:r>
          </w:p>
          <w:p w:rsidR="005A3409" w:rsidRDefault="00000000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b/>
                <w:sz w:val="10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Położenie</w:t>
            </w:r>
            <w:r>
              <w:rPr>
                <w:rFonts w:ascii="Arial" w:eastAsia="Arial" w:hAnsi="Arial" w:cs="Arial"/>
                <w:sz w:val="16"/>
              </w:rPr>
              <w:t xml:space="preserve"> (adres, w tym dzielnica)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:rsidR="005A340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Nr księgi wieczystej  </w:t>
            </w:r>
            <w:r>
              <w:rPr>
                <w:rFonts w:ascii="Arial" w:eastAsia="Arial" w:hAnsi="Arial" w:cs="Arial"/>
                <w:sz w:val="16"/>
              </w:rPr>
              <w:t>(zbioru dokumentów)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42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Nr obrębu</w:t>
            </w:r>
            <w:r>
              <w:rPr>
                <w:rFonts w:ascii="Arial" w:eastAsia="Arial" w:hAnsi="Arial" w:cs="Arial"/>
                <w:b/>
                <w:sz w:val="16"/>
                <w:vertAlign w:val="superscript"/>
              </w:rPr>
              <w:t xml:space="preserve"> </w:t>
            </w:r>
          </w:p>
          <w:p w:rsidR="005A3409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6"/>
              </w:rPr>
              <w:t>(arkusza mapy)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2)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Nr działki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Powierzchnia   </w:t>
            </w:r>
          </w:p>
          <w:p w:rsidR="005A3409" w:rsidRDefault="00000000">
            <w:pPr>
              <w:spacing w:after="0"/>
              <w:ind w:left="43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w ha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3)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left="10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 xml:space="preserve">Rodzaj użytku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16"/>
              </w:rPr>
              <w:t xml:space="preserve">Klasa użytku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Podstawa prawna zwolnienia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4)</w:t>
            </w:r>
            <w:r>
              <w:rPr>
                <w:rFonts w:ascii="Arial" w:eastAsia="Arial" w:hAnsi="Arial" w:cs="Arial"/>
                <w:b/>
                <w:sz w:val="16"/>
                <w:vertAlign w:val="superscript"/>
              </w:rPr>
              <w:t xml:space="preserve"> </w:t>
            </w:r>
          </w:p>
        </w:tc>
      </w:tr>
      <w:tr w:rsidR="005A3409">
        <w:trPr>
          <w:trHeight w:val="94"/>
        </w:trPr>
        <w:tc>
          <w:tcPr>
            <w:tcW w:w="44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354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a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b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c </w:t>
            </w:r>
          </w:p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d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e </w:t>
            </w:r>
          </w:p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 w:right="539" w:firstLine="521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f  </w:t>
            </w:r>
          </w:p>
        </w:tc>
        <w:tc>
          <w:tcPr>
            <w:tcW w:w="120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g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h </w:t>
            </w:r>
          </w:p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3"/>
        </w:trPr>
        <w:tc>
          <w:tcPr>
            <w:tcW w:w="44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5A3409"/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10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11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12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13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70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14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15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16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17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18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70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19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20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21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22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23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9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24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25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70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26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27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  <w:tr w:rsidR="005A3409">
        <w:trPr>
          <w:trHeight w:val="467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</w:tcPr>
          <w:p w:rsidR="005A3409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5A3409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  <w:sz w:val="18"/>
              </w:rPr>
              <w:t xml:space="preserve">28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4"/>
              </w:rPr>
              <w:t xml:space="preserve"> </w:t>
            </w:r>
          </w:p>
        </w:tc>
      </w:tr>
    </w:tbl>
    <w:p w:rsidR="005A3409" w:rsidRDefault="00000000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tbl>
      <w:tblPr>
        <w:tblStyle w:val="TableGrid"/>
        <w:tblW w:w="1841" w:type="dxa"/>
        <w:tblInd w:w="427" w:type="dxa"/>
        <w:tblCellMar>
          <w:top w:w="88" w:type="dxa"/>
          <w:left w:w="9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416"/>
        <w:gridCol w:w="425"/>
      </w:tblGrid>
      <w:tr w:rsidR="005A3409">
        <w:trPr>
          <w:trHeight w:val="338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  <w:ind w:left="127"/>
            </w:pPr>
            <w:r>
              <w:rPr>
                <w:rFonts w:ascii="Arial" w:eastAsia="Arial" w:hAnsi="Arial" w:cs="Arial"/>
                <w:b/>
                <w:sz w:val="28"/>
              </w:rPr>
              <w:t>ZDR-2</w:t>
            </w:r>
            <w:r>
              <w:rPr>
                <w:rFonts w:ascii="Arial" w:eastAsia="Arial" w:hAnsi="Arial" w:cs="Arial"/>
                <w:sz w:val="18"/>
                <w:vertAlign w:val="subscript"/>
              </w:rPr>
              <w:t>(1)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409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2</w:t>
            </w:r>
            <w:r>
              <w:rPr>
                <w:rFonts w:ascii="Arial" w:eastAsia="Arial" w:hAnsi="Arial" w:cs="Arial"/>
                <w:sz w:val="12"/>
              </w:rPr>
              <w:t>/2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5A3409" w:rsidRDefault="00000000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sectPr w:rsidR="005A3409">
      <w:pgSz w:w="16840" w:h="11900" w:orient="landscape"/>
      <w:pgMar w:top="160" w:right="687" w:bottom="424" w:left="43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779F9"/>
    <w:multiLevelType w:val="hybridMultilevel"/>
    <w:tmpl w:val="11CAEC9A"/>
    <w:lvl w:ilvl="0" w:tplc="671AE49E">
      <w:start w:val="1"/>
      <w:numFmt w:val="decimal"/>
      <w:lvlText w:val="%1)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4062F90">
      <w:start w:val="1"/>
      <w:numFmt w:val="lowerLetter"/>
      <w:lvlText w:val="%2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320AAEC">
      <w:start w:val="1"/>
      <w:numFmt w:val="lowerRoman"/>
      <w:lvlText w:val="%3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E9483E8">
      <w:start w:val="1"/>
      <w:numFmt w:val="decimal"/>
      <w:lvlText w:val="%4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30E1448">
      <w:start w:val="1"/>
      <w:numFmt w:val="lowerLetter"/>
      <w:lvlText w:val="%5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4F0D40A">
      <w:start w:val="1"/>
      <w:numFmt w:val="lowerRoman"/>
      <w:lvlText w:val="%6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94EB840">
      <w:start w:val="1"/>
      <w:numFmt w:val="decimal"/>
      <w:lvlText w:val="%7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6C81808">
      <w:start w:val="1"/>
      <w:numFmt w:val="lowerLetter"/>
      <w:lvlText w:val="%8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58C53A6">
      <w:start w:val="1"/>
      <w:numFmt w:val="lowerRoman"/>
      <w:lvlText w:val="%9"/>
      <w:lvlJc w:val="left"/>
      <w:pPr>
        <w:ind w:left="6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825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09"/>
    <w:rsid w:val="005A3409"/>
    <w:rsid w:val="00E1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07045C-966B-4AFD-B1FD-B7742356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7"/>
      <w:ind w:left="751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ZDR2.01.07</dc:title>
  <dc:subject/>
  <dc:creator>ATPX</dc:creator>
  <cp:keywords/>
  <cp:lastModifiedBy>Urząd Miejski w Drawnie</cp:lastModifiedBy>
  <cp:revision>2</cp:revision>
  <dcterms:created xsi:type="dcterms:W3CDTF">2022-11-10T13:46:00Z</dcterms:created>
  <dcterms:modified xsi:type="dcterms:W3CDTF">2022-11-10T13:46:00Z</dcterms:modified>
</cp:coreProperties>
</file>